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F641" w14:textId="77777777" w:rsidR="004D6364" w:rsidRDefault="004D6364" w:rsidP="00A4742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</w:p>
    <w:p w14:paraId="541EF33F" w14:textId="02E1B352" w:rsidR="00A4742A" w:rsidRPr="00257C3B" w:rsidRDefault="00A4742A" w:rsidP="00A4742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257C3B">
        <w:rPr>
          <w:rFonts w:ascii="Arial" w:hAnsi="Arial"/>
          <w:b/>
          <w:bCs/>
          <w:sz w:val="28"/>
          <w:szCs w:val="28"/>
        </w:rPr>
        <w:t xml:space="preserve">AGENDA FOR </w:t>
      </w:r>
      <w:r>
        <w:rPr>
          <w:rFonts w:ascii="Arial" w:hAnsi="Arial"/>
          <w:b/>
          <w:bCs/>
          <w:sz w:val="28"/>
          <w:szCs w:val="28"/>
        </w:rPr>
        <w:t>BLO NORTON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</w:p>
    <w:p w14:paraId="42668AD5" w14:textId="07777DE6" w:rsidR="00A4742A" w:rsidRPr="00257C3B" w:rsidRDefault="00A4742A" w:rsidP="00A4742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TUESDAY 19</w:t>
      </w:r>
      <w:r w:rsidRPr="00A4742A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MARCH 2024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72E8EA23" w14:textId="77777777" w:rsidR="00A4742A" w:rsidRPr="00257C3B" w:rsidRDefault="00A4742A" w:rsidP="00A4742A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VILLAGE HALL, BLO NORTON</w:t>
      </w:r>
    </w:p>
    <w:p w14:paraId="6C6B3BF8" w14:textId="77777777" w:rsidR="00A4742A" w:rsidRPr="0065673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68E891A7" w14:textId="77777777" w:rsidR="00A4742A" w:rsidRPr="0065673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3D28978C" w14:textId="77777777" w:rsidR="00A4742A" w:rsidRPr="0065673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594AB491" w14:textId="77777777" w:rsidR="00A4742A" w:rsidRPr="0065673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21FE0F4C" w14:textId="77777777" w:rsidR="00A4742A" w:rsidRPr="0065673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2A9D8A50" w14:textId="526C4816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>
        <w:rPr>
          <w:rFonts w:ascii="Arial" w:hAnsi="Arial"/>
          <w:sz w:val="22"/>
          <w:szCs w:val="22"/>
        </w:rPr>
        <w:t>16</w:t>
      </w:r>
      <w:r w:rsidRPr="00A4742A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January 2024</w:t>
      </w:r>
    </w:p>
    <w:p w14:paraId="78CFDF46" w14:textId="77777777" w:rsidR="00A4742A" w:rsidRDefault="00A4742A" w:rsidP="00A4742A">
      <w:pPr>
        <w:pStyle w:val="Standard"/>
        <w:ind w:left="720"/>
        <w:rPr>
          <w:rFonts w:ascii="Arial" w:hAnsi="Arial"/>
          <w:sz w:val="22"/>
          <w:szCs w:val="22"/>
        </w:rPr>
      </w:pPr>
    </w:p>
    <w:p w14:paraId="59B573D1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21290EA4" w14:textId="46761E18" w:rsidR="00A4742A" w:rsidRDefault="00A4742A" w:rsidP="00A4742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January meeting </w:t>
      </w:r>
    </w:p>
    <w:p w14:paraId="3F236AC4" w14:textId="77777777" w:rsidR="00A4742A" w:rsidRDefault="00A4742A" w:rsidP="00A4742A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4CC3BC17" w14:textId="77777777" w:rsidR="00A4742A" w:rsidRDefault="00A4742A" w:rsidP="00A4742A">
      <w:pPr>
        <w:pStyle w:val="Standard"/>
        <w:ind w:left="720"/>
        <w:rPr>
          <w:rFonts w:ascii="Arial" w:hAnsi="Arial"/>
          <w:b/>
          <w:bCs/>
          <w:sz w:val="22"/>
          <w:szCs w:val="22"/>
        </w:rPr>
      </w:pPr>
    </w:p>
    <w:p w14:paraId="0C13A4DC" w14:textId="6E59A171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Update re Purchase of Salt/Grit box </w:t>
      </w:r>
    </w:p>
    <w:p w14:paraId="1C5DDDA8" w14:textId="77777777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Drainage and flooding – </w:t>
      </w:r>
    </w:p>
    <w:p w14:paraId="580D36D8" w14:textId="77777777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Chestnut tree cost of works and quotes</w:t>
      </w:r>
    </w:p>
    <w:p w14:paraId="36FBD7B7" w14:textId="6AB81278" w:rsidR="004D6364" w:rsidRDefault="004D6364" w:rsidP="00A4742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Maintenace of trees planted for Queens canopy</w:t>
      </w:r>
    </w:p>
    <w:p w14:paraId="0DFDDAE2" w14:textId="77777777" w:rsidR="00A4742A" w:rsidRDefault="00A4742A" w:rsidP="00A4742A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EC2BE7B" w14:textId="77777777" w:rsidR="00A4742A" w:rsidRDefault="00A4742A" w:rsidP="00A4742A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70125F3B" w14:textId="77777777" w:rsidR="00A4742A" w:rsidRDefault="00A4742A" w:rsidP="00A4742A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BDC3F84" w14:textId="77777777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Approval is sought for the following</w:t>
      </w:r>
    </w:p>
    <w:p w14:paraId="1B7D5FC8" w14:textId="77777777" w:rsidR="00A4742A" w:rsidRDefault="00A4742A" w:rsidP="00A4742A">
      <w:pPr>
        <w:pStyle w:val="Standard"/>
        <w:ind w:left="360"/>
        <w:rPr>
          <w:rFonts w:ascii="Arial" w:hAnsi="Arial"/>
          <w:sz w:val="22"/>
          <w:szCs w:val="22"/>
        </w:rPr>
      </w:pPr>
    </w:p>
    <w:p w14:paraId="33D0314E" w14:textId="4E2D7236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  <w:t>(April 2024)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4D6364">
        <w:rPr>
          <w:rFonts w:ascii="Arial" w:hAnsi="Arial"/>
          <w:sz w:val="22"/>
          <w:szCs w:val="22"/>
        </w:rPr>
        <w:t>240.00</w:t>
      </w:r>
    </w:p>
    <w:p w14:paraId="55005946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4EBBCD25" w14:textId="12E08422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Retrospective purchase of salt/grit box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£102.00</w:t>
      </w:r>
    </w:p>
    <w:p w14:paraId="15B9DD29" w14:textId="77777777" w:rsidR="00A4742A" w:rsidRPr="0011723B" w:rsidRDefault="00A4742A" w:rsidP="00A4742A">
      <w:pPr>
        <w:pStyle w:val="Standard"/>
        <w:rPr>
          <w:rFonts w:ascii="Arial" w:hAnsi="Arial"/>
          <w:b/>
          <w:bCs/>
          <w:sz w:val="22"/>
          <w:szCs w:val="22"/>
        </w:rPr>
      </w:pPr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</w:p>
    <w:p w14:paraId="166623C5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6777070B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  <w:t>(21.01.24)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5C561FF7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6F1520F1" w14:textId="77777777" w:rsidR="00A4742A" w:rsidRDefault="00A4742A" w:rsidP="00A4742A">
      <w:pPr>
        <w:pStyle w:val="Standard"/>
        <w:rPr>
          <w:rFonts w:ascii="Arial" w:hAnsi="Arial"/>
          <w:sz w:val="22"/>
          <w:szCs w:val="22"/>
        </w:rPr>
      </w:pPr>
    </w:p>
    <w:p w14:paraId="189DB211" w14:textId="77777777" w:rsidR="00A4742A" w:rsidRDefault="00A4742A" w:rsidP="00A4742A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bookmarkEnd w:id="0"/>
    <w:p w14:paraId="74C4FB08" w14:textId="77777777" w:rsidR="00A4742A" w:rsidRDefault="00A4742A" w:rsidP="00A4742A">
      <w:pPr>
        <w:spacing w:line="240" w:lineRule="auto"/>
      </w:pPr>
    </w:p>
    <w:sectPr w:rsidR="00A4742A" w:rsidSect="0025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2A"/>
    <w:rsid w:val="00251FE0"/>
    <w:rsid w:val="00270294"/>
    <w:rsid w:val="0041539D"/>
    <w:rsid w:val="004A2E7A"/>
    <w:rsid w:val="004A666C"/>
    <w:rsid w:val="004D6364"/>
    <w:rsid w:val="00500BF1"/>
    <w:rsid w:val="007C0510"/>
    <w:rsid w:val="00A4742A"/>
    <w:rsid w:val="00AF1864"/>
    <w:rsid w:val="00B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5795"/>
  <w15:chartTrackingRefBased/>
  <w15:docId w15:val="{687FE6B1-5BAB-4191-8567-1938C1B4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2A"/>
  </w:style>
  <w:style w:type="paragraph" w:styleId="Heading1">
    <w:name w:val="heading 1"/>
    <w:basedOn w:val="Normal"/>
    <w:next w:val="Normal"/>
    <w:link w:val="Heading1Char"/>
    <w:uiPriority w:val="9"/>
    <w:qFormat/>
    <w:rsid w:val="00A4742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42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42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2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2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2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2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2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2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42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42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42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2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2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2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2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2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2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742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2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742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742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2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742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742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2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2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742A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A47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3</cp:revision>
  <dcterms:created xsi:type="dcterms:W3CDTF">2024-02-23T15:50:00Z</dcterms:created>
  <dcterms:modified xsi:type="dcterms:W3CDTF">2024-02-29T10:00:00Z</dcterms:modified>
</cp:coreProperties>
</file>