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5B8D" w14:textId="5186039A" w:rsidR="00AF1864" w:rsidRDefault="00A16678" w:rsidP="00A1667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 FOR BLO NORTON ANNUAL PARISH MEETING TO BE HELD AT BLO NORTON VILLAGE HALL ON TUESDAY 16</w:t>
      </w:r>
      <w:r w:rsidRPr="00A1667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 2023 AT 7 P.M. FOLLOWED BY PARISH COUNCIL AGM</w:t>
      </w:r>
    </w:p>
    <w:p w14:paraId="7E9E449D" w14:textId="77777777" w:rsidR="00A16678" w:rsidRDefault="00A16678" w:rsidP="00A16678">
      <w:pPr>
        <w:jc w:val="center"/>
        <w:rPr>
          <w:sz w:val="28"/>
          <w:szCs w:val="28"/>
        </w:rPr>
      </w:pPr>
    </w:p>
    <w:p w14:paraId="63DC0DE3" w14:textId="1F82FED9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 of AGM and Village Meeting held on 17</w:t>
      </w:r>
      <w:r w:rsidRPr="00A166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2021 to be </w:t>
      </w:r>
      <w:proofErr w:type="gramStart"/>
      <w:r>
        <w:rPr>
          <w:sz w:val="28"/>
          <w:szCs w:val="28"/>
        </w:rPr>
        <w:t>approved</w:t>
      </w:r>
      <w:proofErr w:type="gramEnd"/>
    </w:p>
    <w:p w14:paraId="2A573EC8" w14:textId="53BBDC7E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Parish Council Chairpersons report </w:t>
      </w:r>
    </w:p>
    <w:p w14:paraId="3E678E92" w14:textId="3E791AEC" w:rsidR="00A16678" w:rsidRDefault="00A16678" w:rsidP="00A1667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Reports were invited from the </w:t>
      </w:r>
      <w:proofErr w:type="gramStart"/>
      <w:r>
        <w:rPr>
          <w:sz w:val="28"/>
          <w:szCs w:val="28"/>
          <w:u w:val="single"/>
        </w:rPr>
        <w:t>following;</w:t>
      </w:r>
      <w:proofErr w:type="gramEnd"/>
    </w:p>
    <w:p w14:paraId="7E774550" w14:textId="6402A626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District Councillor Marion Chapman Allen</w:t>
      </w:r>
    </w:p>
    <w:p w14:paraId="4CF1C5E1" w14:textId="704BDC4A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NCC Councillor Stephen Askew</w:t>
      </w:r>
    </w:p>
    <w:p w14:paraId="54A6D239" w14:textId="05EE5C12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re John Dyer Charity</w:t>
      </w:r>
    </w:p>
    <w:p w14:paraId="7E297D24" w14:textId="34CC93ED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from Village Hall Committee</w:t>
      </w:r>
    </w:p>
    <w:p w14:paraId="508C6154" w14:textId="58C7EB7B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from LOHP</w:t>
      </w:r>
    </w:p>
    <w:p w14:paraId="3B937DA3" w14:textId="3E1BD531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from the History Group</w:t>
      </w:r>
    </w:p>
    <w:p w14:paraId="2C92F714" w14:textId="6B14C1DC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from PCC</w:t>
      </w:r>
    </w:p>
    <w:p w14:paraId="31FB82C5" w14:textId="5718FB10" w:rsidR="00A16678" w:rsidRDefault="00A16678" w:rsidP="00A166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from </w:t>
      </w:r>
      <w:proofErr w:type="spellStart"/>
      <w:r>
        <w:rPr>
          <w:sz w:val="28"/>
          <w:szCs w:val="28"/>
        </w:rPr>
        <w:t>iFarm</w:t>
      </w:r>
      <w:proofErr w:type="spellEnd"/>
    </w:p>
    <w:p w14:paraId="4D93BBB7" w14:textId="2822B3DB" w:rsidR="00A16678" w:rsidRDefault="00A16678" w:rsidP="00A166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for Parish Council AGM</w:t>
      </w:r>
    </w:p>
    <w:p w14:paraId="5CEA6F88" w14:textId="6AA112E3" w:rsidR="00A16678" w:rsidRPr="00A16678" w:rsidRDefault="00A16678" w:rsidP="00A166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6678">
        <w:rPr>
          <w:sz w:val="28"/>
          <w:szCs w:val="28"/>
        </w:rPr>
        <w:t>Co-option of Parish Councillor</w:t>
      </w:r>
    </w:p>
    <w:p w14:paraId="6EABF98C" w14:textId="736AA28A" w:rsidR="00A16678" w:rsidRDefault="00A16678" w:rsidP="00A166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Attendance and Apologies</w:t>
      </w:r>
    </w:p>
    <w:p w14:paraId="64AE3BC8" w14:textId="2185066B" w:rsidR="00A16678" w:rsidRDefault="00A16678" w:rsidP="00A166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the minutes of PC Meeting of 21</w:t>
      </w:r>
      <w:r w:rsidRPr="00A1667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2023</w:t>
      </w:r>
    </w:p>
    <w:p w14:paraId="3B9C8F9F" w14:textId="3F5BF32D" w:rsidR="00A16678" w:rsidRDefault="00A16678" w:rsidP="00A166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Declarations of interest</w:t>
      </w:r>
    </w:p>
    <w:p w14:paraId="46A339E5" w14:textId="0CA18484" w:rsidR="00A16678" w:rsidRPr="00A16678" w:rsidRDefault="00A16678" w:rsidP="00A166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6678">
        <w:rPr>
          <w:sz w:val="28"/>
          <w:szCs w:val="28"/>
        </w:rPr>
        <w:t xml:space="preserve">Nomination for Chairman proposed by </w:t>
      </w:r>
      <w:r w:rsidRPr="00A16678">
        <w:rPr>
          <w:sz w:val="28"/>
          <w:szCs w:val="28"/>
        </w:rPr>
        <w:tab/>
      </w:r>
      <w:r w:rsidRPr="00A16678">
        <w:rPr>
          <w:sz w:val="28"/>
          <w:szCs w:val="28"/>
        </w:rPr>
        <w:tab/>
        <w:t>seconded by</w:t>
      </w:r>
    </w:p>
    <w:p w14:paraId="6717D1D7" w14:textId="60A0AB44" w:rsidR="00A16678" w:rsidRDefault="00A16678" w:rsidP="00A1667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Nomination for Vice Chairman proposed by        seconded by</w:t>
      </w:r>
    </w:p>
    <w:p w14:paraId="03F7FD26" w14:textId="592BF826" w:rsidR="00A16678" w:rsidRPr="00A16678" w:rsidRDefault="00A16678" w:rsidP="00A16678">
      <w:pPr>
        <w:rPr>
          <w:sz w:val="28"/>
          <w:szCs w:val="28"/>
        </w:rPr>
      </w:pPr>
      <w:r>
        <w:rPr>
          <w:sz w:val="28"/>
          <w:szCs w:val="28"/>
        </w:rPr>
        <w:t>Following uncontested election Forms of Acceptance of Office and Disclosable interest to be completed</w:t>
      </w:r>
    </w:p>
    <w:p w14:paraId="7025025F" w14:textId="0622D4C4" w:rsidR="00A16678" w:rsidRDefault="00A16678" w:rsidP="00A16678">
      <w:pPr>
        <w:rPr>
          <w:sz w:val="28"/>
          <w:szCs w:val="28"/>
        </w:rPr>
      </w:pPr>
      <w:r>
        <w:rPr>
          <w:sz w:val="28"/>
          <w:szCs w:val="28"/>
          <w:u w:val="single"/>
        </w:rPr>
        <w:t>Matters arising</w:t>
      </w:r>
    </w:p>
    <w:p w14:paraId="6EBDE2F0" w14:textId="5AD0807D" w:rsidR="00A16678" w:rsidRDefault="00A16678" w:rsidP="00A166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6678">
        <w:rPr>
          <w:sz w:val="28"/>
          <w:szCs w:val="28"/>
        </w:rPr>
        <w:t xml:space="preserve">Approval of the Annual Governance and Accountability return internally </w:t>
      </w:r>
      <w:proofErr w:type="gramStart"/>
      <w:r w:rsidRPr="00A16678">
        <w:rPr>
          <w:sz w:val="28"/>
          <w:szCs w:val="28"/>
        </w:rPr>
        <w:t>audited</w:t>
      </w:r>
      <w:proofErr w:type="gramEnd"/>
    </w:p>
    <w:p w14:paraId="6DD97D79" w14:textId="23C03C27" w:rsidR="00A16678" w:rsidRPr="00A16678" w:rsidRDefault="00A16678" w:rsidP="00A1667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16678">
        <w:rPr>
          <w:sz w:val="28"/>
          <w:szCs w:val="28"/>
          <w:u w:val="single"/>
        </w:rPr>
        <w:t>Finance</w:t>
      </w:r>
    </w:p>
    <w:p w14:paraId="47E20034" w14:textId="775B10E8" w:rsidR="00A16678" w:rsidRDefault="00A16678" w:rsidP="00A16678">
      <w:pPr>
        <w:rPr>
          <w:sz w:val="28"/>
          <w:szCs w:val="28"/>
        </w:rPr>
      </w:pPr>
      <w:r>
        <w:rPr>
          <w:sz w:val="28"/>
          <w:szCs w:val="28"/>
        </w:rPr>
        <w:t>Norton security on laptop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£29.99 (payable to Clerk)</w:t>
      </w:r>
    </w:p>
    <w:p w14:paraId="6D57158A" w14:textId="567ECDC5" w:rsidR="00A16678" w:rsidRDefault="00A16678" w:rsidP="00A16678">
      <w:pPr>
        <w:rPr>
          <w:sz w:val="28"/>
          <w:szCs w:val="28"/>
        </w:rPr>
      </w:pPr>
      <w:r>
        <w:rPr>
          <w:sz w:val="28"/>
          <w:szCs w:val="28"/>
        </w:rPr>
        <w:t>NALC Membership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IT support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£186.21</w:t>
      </w:r>
    </w:p>
    <w:p w14:paraId="7D54D830" w14:textId="439FCF6E" w:rsidR="00A16678" w:rsidRPr="00A16678" w:rsidRDefault="00A16678" w:rsidP="00A16678">
      <w:pPr>
        <w:rPr>
          <w:sz w:val="28"/>
          <w:szCs w:val="28"/>
        </w:rPr>
      </w:pPr>
      <w:r w:rsidRPr="00A16678">
        <w:rPr>
          <w:sz w:val="28"/>
          <w:szCs w:val="28"/>
          <w:u w:val="single"/>
        </w:rPr>
        <w:t>Receipt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BDC Precept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£2835.00</w:t>
      </w:r>
    </w:p>
    <w:sectPr w:rsidR="00A16678" w:rsidRPr="00A16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366EF"/>
    <w:multiLevelType w:val="hybridMultilevel"/>
    <w:tmpl w:val="EBB6545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5130C"/>
    <w:multiLevelType w:val="hybridMultilevel"/>
    <w:tmpl w:val="4984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75922">
    <w:abstractNumId w:val="0"/>
  </w:num>
  <w:num w:numId="2" w16cid:durableId="1811511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78"/>
    <w:rsid w:val="00A16678"/>
    <w:rsid w:val="00A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17AE"/>
  <w15:chartTrackingRefBased/>
  <w15:docId w15:val="{1B40916D-4BB2-4317-8207-3C69AF40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1</cp:revision>
  <cp:lastPrinted>2023-04-25T17:45:00Z</cp:lastPrinted>
  <dcterms:created xsi:type="dcterms:W3CDTF">2023-04-25T17:28:00Z</dcterms:created>
  <dcterms:modified xsi:type="dcterms:W3CDTF">2023-04-25T17:46:00Z</dcterms:modified>
</cp:coreProperties>
</file>