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77B1" w14:textId="77777777" w:rsidR="00D35159" w:rsidRPr="0070059C" w:rsidRDefault="00D35159" w:rsidP="00D3515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 xml:space="preserve">AGENDA FOR BLO NORTON PARISH COUNCIL </w:t>
      </w:r>
    </w:p>
    <w:p w14:paraId="60C482C9" w14:textId="6DDF8043" w:rsidR="00D35159" w:rsidRPr="0070059C" w:rsidRDefault="00D35159" w:rsidP="00D3515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  <w:u w:val="single"/>
        </w:rPr>
        <w:t xml:space="preserve">TUESDAY </w:t>
      </w:r>
      <w:r>
        <w:rPr>
          <w:rFonts w:ascii="Arial" w:hAnsi="Arial"/>
          <w:b/>
          <w:bCs/>
          <w:sz w:val="22"/>
          <w:szCs w:val="22"/>
          <w:u w:val="single"/>
        </w:rPr>
        <w:t>21</w:t>
      </w:r>
      <w:r w:rsidRPr="00D35159">
        <w:rPr>
          <w:rFonts w:ascii="Arial" w:hAnsi="Arial"/>
          <w:b/>
          <w:bCs/>
          <w:sz w:val="22"/>
          <w:szCs w:val="22"/>
          <w:u w:val="single"/>
          <w:vertAlign w:val="superscript"/>
        </w:rPr>
        <w:t>st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MARCH</w:t>
      </w:r>
      <w:r w:rsidRPr="0070059C">
        <w:rPr>
          <w:rFonts w:ascii="Arial" w:hAnsi="Arial"/>
          <w:b/>
          <w:bCs/>
          <w:sz w:val="22"/>
          <w:szCs w:val="22"/>
          <w:u w:val="single"/>
        </w:rPr>
        <w:t xml:space="preserve"> 2023</w:t>
      </w:r>
      <w:r w:rsidRPr="0070059C">
        <w:rPr>
          <w:rFonts w:ascii="Arial" w:hAnsi="Arial"/>
          <w:b/>
          <w:bCs/>
          <w:sz w:val="22"/>
          <w:szCs w:val="22"/>
        </w:rPr>
        <w:t xml:space="preserve"> at 7 p.m.</w:t>
      </w:r>
    </w:p>
    <w:p w14:paraId="6DDA4FC7" w14:textId="77777777" w:rsidR="00D35159" w:rsidRPr="0070059C" w:rsidRDefault="00D35159" w:rsidP="00D3515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>VILLAGE HALL, BLO NORTON</w:t>
      </w:r>
    </w:p>
    <w:p w14:paraId="6B3381AC" w14:textId="77777777" w:rsidR="00D35159" w:rsidRPr="0070059C" w:rsidRDefault="00D35159" w:rsidP="00D3515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32029168" w14:textId="77777777" w:rsidR="00D35159" w:rsidRPr="0070059C" w:rsidRDefault="00D35159" w:rsidP="00D3515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791083E" w14:textId="4B02ECEC" w:rsidR="00D35159" w:rsidRPr="0070059C" w:rsidRDefault="00D35159" w:rsidP="00D35159">
      <w:pPr>
        <w:pStyle w:val="Standard"/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 xml:space="preserve">To approve the Minutes of the </w:t>
      </w:r>
      <w:proofErr w:type="gramStart"/>
      <w:r>
        <w:rPr>
          <w:rFonts w:ascii="Arial" w:hAnsi="Arial"/>
          <w:b/>
          <w:bCs/>
          <w:sz w:val="22"/>
          <w:szCs w:val="22"/>
        </w:rPr>
        <w:t>17</w:t>
      </w:r>
      <w:r w:rsidRPr="00D35159">
        <w:rPr>
          <w:rFonts w:ascii="Arial" w:hAnsi="Arial"/>
          <w:b/>
          <w:bCs/>
          <w:sz w:val="22"/>
          <w:szCs w:val="22"/>
          <w:vertAlign w:val="superscript"/>
        </w:rPr>
        <w:t>TH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January</w:t>
      </w:r>
      <w:r w:rsidRPr="0070059C">
        <w:rPr>
          <w:rFonts w:ascii="Arial" w:hAnsi="Arial"/>
          <w:b/>
          <w:bCs/>
          <w:sz w:val="22"/>
          <w:szCs w:val="22"/>
        </w:rPr>
        <w:t xml:space="preserve"> 2022</w:t>
      </w:r>
    </w:p>
    <w:p w14:paraId="01F5F49D" w14:textId="77777777" w:rsidR="00D35159" w:rsidRPr="0070059C" w:rsidRDefault="00D35159" w:rsidP="00D35159">
      <w:pPr>
        <w:pStyle w:val="Standard"/>
        <w:ind w:left="1080"/>
        <w:rPr>
          <w:rFonts w:ascii="Arial" w:hAnsi="Arial"/>
          <w:b/>
          <w:bCs/>
          <w:sz w:val="22"/>
          <w:szCs w:val="22"/>
        </w:rPr>
      </w:pPr>
    </w:p>
    <w:p w14:paraId="53B5E674" w14:textId="77777777" w:rsidR="00D35159" w:rsidRPr="0070059C" w:rsidRDefault="00D35159" w:rsidP="00D35159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>Attendance and apologies</w:t>
      </w:r>
    </w:p>
    <w:p w14:paraId="0456CB8F" w14:textId="77777777" w:rsidR="00D35159" w:rsidRPr="0070059C" w:rsidRDefault="00D35159" w:rsidP="00D35159">
      <w:pPr>
        <w:pStyle w:val="Standard"/>
        <w:rPr>
          <w:rFonts w:ascii="Arial" w:hAnsi="Arial"/>
          <w:sz w:val="22"/>
          <w:szCs w:val="22"/>
        </w:rPr>
      </w:pPr>
    </w:p>
    <w:p w14:paraId="10CBE825" w14:textId="77777777" w:rsidR="00D35159" w:rsidRPr="0070059C" w:rsidRDefault="00D35159" w:rsidP="00D35159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>Any declarations of interest</w:t>
      </w:r>
    </w:p>
    <w:p w14:paraId="799599F2" w14:textId="77777777" w:rsidR="00D35159" w:rsidRPr="0070059C" w:rsidRDefault="00D35159" w:rsidP="00D35159">
      <w:pPr>
        <w:pStyle w:val="Standard"/>
        <w:rPr>
          <w:rFonts w:ascii="Arial" w:hAnsi="Arial"/>
          <w:sz w:val="22"/>
          <w:szCs w:val="22"/>
        </w:rPr>
      </w:pPr>
    </w:p>
    <w:p w14:paraId="7B3FD631" w14:textId="77777777" w:rsidR="00D35159" w:rsidRPr="0070059C" w:rsidRDefault="00D35159" w:rsidP="00D35159">
      <w:pPr>
        <w:pStyle w:val="Standard"/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>Matters arising</w:t>
      </w:r>
    </w:p>
    <w:p w14:paraId="5B090A9D" w14:textId="77777777" w:rsidR="00D35159" w:rsidRPr="0070059C" w:rsidRDefault="00D35159" w:rsidP="00D3515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4E909C6" w14:textId="4A47FAC4" w:rsidR="00D35159" w:rsidRDefault="00D35159" w:rsidP="00D35159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>Any update re John Dyer Charity and Barclays Bank</w:t>
      </w:r>
    </w:p>
    <w:p w14:paraId="466C13A9" w14:textId="14ECDDB6" w:rsidR="00D35159" w:rsidRPr="0070059C" w:rsidRDefault="00D35159" w:rsidP="00D35159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Update from </w:t>
      </w:r>
      <w:proofErr w:type="spellStart"/>
      <w:r>
        <w:rPr>
          <w:rFonts w:ascii="Arial" w:hAnsi="Arial"/>
          <w:sz w:val="22"/>
          <w:szCs w:val="22"/>
        </w:rPr>
        <w:t>iFarm</w:t>
      </w:r>
      <w:proofErr w:type="spellEnd"/>
    </w:p>
    <w:p w14:paraId="4E7693AA" w14:textId="77777777" w:rsidR="00D35159" w:rsidRPr="0070059C" w:rsidRDefault="00D35159" w:rsidP="00D35159">
      <w:pPr>
        <w:pStyle w:val="Standard"/>
        <w:ind w:left="720"/>
        <w:rPr>
          <w:rFonts w:ascii="Arial" w:hAnsi="Arial"/>
          <w:sz w:val="22"/>
          <w:szCs w:val="22"/>
        </w:rPr>
      </w:pPr>
    </w:p>
    <w:p w14:paraId="360BAE89" w14:textId="2BFD5D89" w:rsidR="00D35159" w:rsidRPr="0070059C" w:rsidRDefault="00D35159" w:rsidP="00695DA9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>Finances</w:t>
      </w:r>
    </w:p>
    <w:p w14:paraId="79338612" w14:textId="77777777" w:rsidR="00D35159" w:rsidRPr="0070059C" w:rsidRDefault="00D35159" w:rsidP="00D35159">
      <w:pPr>
        <w:pStyle w:val="Standard"/>
        <w:ind w:left="360"/>
        <w:rPr>
          <w:rFonts w:ascii="Arial" w:hAnsi="Arial"/>
          <w:sz w:val="22"/>
          <w:szCs w:val="22"/>
        </w:rPr>
      </w:pPr>
    </w:p>
    <w:p w14:paraId="18CA1E00" w14:textId="3605E0E1" w:rsidR="00D35159" w:rsidRDefault="00D35159" w:rsidP="00D3515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Clerk salary </w:t>
      </w:r>
      <w:r>
        <w:rPr>
          <w:rFonts w:ascii="Arial" w:hAnsi="Arial"/>
          <w:sz w:val="22"/>
          <w:szCs w:val="22"/>
        </w:rPr>
        <w:tab/>
        <w:t>(April)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£192.00</w:t>
      </w:r>
    </w:p>
    <w:p w14:paraId="130EFACC" w14:textId="3408666F" w:rsidR="00D35159" w:rsidRDefault="00D35159" w:rsidP="00D3515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HMRC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(April)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£48.00</w:t>
      </w:r>
    </w:p>
    <w:p w14:paraId="47CF54EB" w14:textId="77777777" w:rsidR="00D35159" w:rsidRDefault="00D35159" w:rsidP="00D35159">
      <w:pPr>
        <w:pStyle w:val="Standard"/>
        <w:rPr>
          <w:rFonts w:ascii="Arial" w:hAnsi="Arial"/>
          <w:sz w:val="22"/>
          <w:szCs w:val="22"/>
        </w:rPr>
      </w:pPr>
    </w:p>
    <w:p w14:paraId="616517A8" w14:textId="77777777" w:rsidR="00D35159" w:rsidRDefault="00D35159" w:rsidP="00D35159">
      <w:pPr>
        <w:pStyle w:val="Standard"/>
        <w:rPr>
          <w:rFonts w:ascii="Arial" w:hAnsi="Arial"/>
          <w:sz w:val="22"/>
          <w:szCs w:val="22"/>
        </w:rPr>
      </w:pPr>
    </w:p>
    <w:p w14:paraId="4473C233" w14:textId="1CED9475" w:rsidR="00D35159" w:rsidRPr="0070059C" w:rsidRDefault="00D35159" w:rsidP="00D35159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b/>
          <w:bCs/>
          <w:sz w:val="22"/>
          <w:szCs w:val="22"/>
        </w:rPr>
        <w:t>Receipts</w:t>
      </w:r>
      <w:r w:rsidRPr="0070059C">
        <w:rPr>
          <w:rFonts w:ascii="Arial" w:hAnsi="Arial"/>
          <w:sz w:val="22"/>
          <w:szCs w:val="22"/>
        </w:rPr>
        <w:t xml:space="preserve">: </w:t>
      </w: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sz w:val="22"/>
          <w:szCs w:val="22"/>
        </w:rPr>
        <w:tab/>
        <w:t>None</w:t>
      </w:r>
    </w:p>
    <w:p w14:paraId="27EDFCDD" w14:textId="77777777" w:rsidR="00D35159" w:rsidRPr="0070059C" w:rsidRDefault="00D35159" w:rsidP="00D35159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sz w:val="22"/>
          <w:szCs w:val="22"/>
        </w:rPr>
        <w:tab/>
        <w:t xml:space="preserve">      </w:t>
      </w:r>
    </w:p>
    <w:p w14:paraId="700A780F" w14:textId="77777777" w:rsidR="00D35159" w:rsidRPr="0070059C" w:rsidRDefault="00D35159" w:rsidP="00D35159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sz w:val="22"/>
          <w:szCs w:val="22"/>
        </w:rPr>
        <w:tab/>
      </w:r>
    </w:p>
    <w:p w14:paraId="5CACC61E" w14:textId="77777777" w:rsidR="00D35159" w:rsidRPr="0070059C" w:rsidRDefault="00D35159" w:rsidP="00D35159">
      <w:pPr>
        <w:pStyle w:val="Standard"/>
        <w:rPr>
          <w:rFonts w:ascii="Arial" w:hAnsi="Arial"/>
          <w:sz w:val="22"/>
          <w:szCs w:val="22"/>
        </w:rPr>
      </w:pPr>
    </w:p>
    <w:p w14:paraId="6B3951AD" w14:textId="4B40330A" w:rsidR="00D35159" w:rsidRPr="0070059C" w:rsidRDefault="00D35159" w:rsidP="00D35159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 xml:space="preserve">Balance of Barclays account </w:t>
      </w: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sz w:val="22"/>
          <w:szCs w:val="22"/>
        </w:rPr>
        <w:tab/>
        <w:t>£</w:t>
      </w:r>
      <w:r>
        <w:rPr>
          <w:rFonts w:ascii="Arial" w:hAnsi="Arial"/>
          <w:sz w:val="22"/>
          <w:szCs w:val="22"/>
        </w:rPr>
        <w:t>12,776.92</w:t>
      </w:r>
    </w:p>
    <w:p w14:paraId="10FF3F74" w14:textId="77777777" w:rsidR="00D35159" w:rsidRPr="0070059C" w:rsidRDefault="00D35159" w:rsidP="00D35159">
      <w:pPr>
        <w:pStyle w:val="Standard"/>
        <w:rPr>
          <w:rFonts w:ascii="Arial" w:hAnsi="Arial"/>
          <w:sz w:val="22"/>
          <w:szCs w:val="22"/>
        </w:rPr>
      </w:pPr>
    </w:p>
    <w:p w14:paraId="2B32044F" w14:textId="77777777" w:rsidR="00D35159" w:rsidRPr="0070059C" w:rsidRDefault="00D35159" w:rsidP="00D35159">
      <w:pPr>
        <w:pStyle w:val="Standard"/>
        <w:rPr>
          <w:rFonts w:ascii="Arial" w:hAnsi="Arial"/>
          <w:sz w:val="22"/>
          <w:szCs w:val="22"/>
        </w:rPr>
      </w:pPr>
    </w:p>
    <w:p w14:paraId="38DC02E5" w14:textId="77777777" w:rsidR="00D35159" w:rsidRPr="0070059C" w:rsidRDefault="00D35159" w:rsidP="00D35159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>Planning applications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6"/>
        <w:gridCol w:w="53"/>
      </w:tblGrid>
      <w:tr w:rsidR="00D35159" w:rsidRPr="0070059C" w14:paraId="3BEB1741" w14:textId="77777777" w:rsidTr="00F52238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EDDF" w14:textId="77777777" w:rsidR="00D35159" w:rsidRPr="0070059C" w:rsidRDefault="00D35159" w:rsidP="00F5223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D6652" w14:textId="77777777" w:rsidR="00D35159" w:rsidRPr="0070059C" w:rsidRDefault="00D35159" w:rsidP="00F5223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5FCD58C" w14:textId="1A31A4AF" w:rsidR="00CC65DA" w:rsidRPr="00D35159" w:rsidRDefault="00D35159" w:rsidP="00D35159">
      <w:pPr>
        <w:rPr>
          <w:rFonts w:ascii="Arial" w:hAnsi="Arial" w:cs="Arial"/>
          <w:b/>
          <w:bCs/>
        </w:rPr>
      </w:pPr>
      <w:r w:rsidRPr="00D35159">
        <w:rPr>
          <w:rFonts w:ascii="Arial" w:hAnsi="Arial" w:cs="Arial"/>
        </w:rPr>
        <w:t>3PL/2022/1346/</w:t>
      </w:r>
      <w:proofErr w:type="gramStart"/>
      <w:r w:rsidRPr="00D35159">
        <w:rPr>
          <w:rFonts w:ascii="Arial" w:hAnsi="Arial" w:cs="Arial"/>
        </w:rPr>
        <w:t>F  Brick</w:t>
      </w:r>
      <w:proofErr w:type="gramEnd"/>
      <w:r w:rsidRPr="00D35159">
        <w:rPr>
          <w:rFonts w:ascii="Arial" w:hAnsi="Arial" w:cs="Arial"/>
        </w:rPr>
        <w:t xml:space="preserve"> End, </w:t>
      </w:r>
      <w:proofErr w:type="spellStart"/>
      <w:r w:rsidRPr="00D35159">
        <w:rPr>
          <w:rFonts w:ascii="Arial" w:hAnsi="Arial" w:cs="Arial"/>
        </w:rPr>
        <w:t>Thelnetham</w:t>
      </w:r>
      <w:proofErr w:type="spellEnd"/>
      <w:r w:rsidRPr="00D35159">
        <w:rPr>
          <w:rFonts w:ascii="Arial" w:hAnsi="Arial" w:cs="Arial"/>
        </w:rPr>
        <w:t xml:space="preserve"> </w:t>
      </w:r>
      <w:r w:rsidRPr="00D35159">
        <w:rPr>
          <w:rFonts w:ascii="Arial" w:hAnsi="Arial" w:cs="Arial"/>
          <w:b/>
          <w:bCs/>
        </w:rPr>
        <w:t xml:space="preserve">APPROVED </w:t>
      </w:r>
    </w:p>
    <w:sectPr w:rsidR="00CC65DA" w:rsidRPr="00D3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12C9"/>
    <w:multiLevelType w:val="hybridMultilevel"/>
    <w:tmpl w:val="FA6C8D7A"/>
    <w:lvl w:ilvl="0" w:tplc="654C6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37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59"/>
    <w:rsid w:val="00695DA9"/>
    <w:rsid w:val="00CC65DA"/>
    <w:rsid w:val="00D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93CB"/>
  <w15:chartTrackingRefBased/>
  <w15:docId w15:val="{AFD0069B-9203-41FE-9D30-C5E1DD3A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351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351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1</cp:revision>
  <cp:lastPrinted>2023-03-06T19:36:00Z</cp:lastPrinted>
  <dcterms:created xsi:type="dcterms:W3CDTF">2023-03-06T19:22:00Z</dcterms:created>
  <dcterms:modified xsi:type="dcterms:W3CDTF">2023-03-06T19:36:00Z</dcterms:modified>
</cp:coreProperties>
</file>